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24" w:rsidRDefault="00913424" w:rsidP="00710F8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3424" w:rsidRDefault="00913424" w:rsidP="00710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:rsidR="00913424" w:rsidRDefault="00913424" w:rsidP="00710F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913424" w:rsidRDefault="00913424" w:rsidP="00710F8F">
      <w:pPr>
        <w:jc w:val="center"/>
        <w:rPr>
          <w:sz w:val="28"/>
          <w:szCs w:val="28"/>
        </w:rPr>
      </w:pPr>
    </w:p>
    <w:p w:rsidR="00913424" w:rsidRDefault="00913424" w:rsidP="00710F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3424" w:rsidRDefault="00913424" w:rsidP="00710F8F">
      <w:pPr>
        <w:jc w:val="center"/>
        <w:rPr>
          <w:sz w:val="28"/>
          <w:szCs w:val="28"/>
        </w:rPr>
      </w:pPr>
    </w:p>
    <w:p w:rsidR="00913424" w:rsidRDefault="00913424" w:rsidP="00710F8F">
      <w:pPr>
        <w:rPr>
          <w:sz w:val="28"/>
          <w:szCs w:val="28"/>
        </w:rPr>
      </w:pPr>
      <w:r>
        <w:rPr>
          <w:sz w:val="28"/>
          <w:szCs w:val="28"/>
        </w:rPr>
        <w:t>от   20.07. 2016  г.   № 199</w:t>
      </w:r>
    </w:p>
    <w:p w:rsidR="00913424" w:rsidRDefault="00913424" w:rsidP="00710F8F">
      <w:pPr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913424" w:rsidRDefault="00913424" w:rsidP="00710F8F">
      <w:pPr>
        <w:rPr>
          <w:sz w:val="28"/>
          <w:szCs w:val="28"/>
        </w:rPr>
      </w:pPr>
    </w:p>
    <w:p w:rsidR="00913424" w:rsidRDefault="00913424" w:rsidP="00710F8F">
      <w:pPr>
        <w:rPr>
          <w:sz w:val="28"/>
          <w:szCs w:val="28"/>
        </w:rPr>
      </w:pPr>
      <w:r>
        <w:rPr>
          <w:sz w:val="28"/>
          <w:szCs w:val="28"/>
        </w:rPr>
        <w:t xml:space="preserve">  О внесении изменений в административный регламент </w:t>
      </w:r>
    </w:p>
    <w:p w:rsidR="00913424" w:rsidRDefault="00913424" w:rsidP="00710F8F">
      <w:pPr>
        <w:rPr>
          <w:sz w:val="28"/>
          <w:szCs w:val="28"/>
        </w:rPr>
      </w:pPr>
      <w:r>
        <w:rPr>
          <w:sz w:val="28"/>
          <w:szCs w:val="28"/>
        </w:rPr>
        <w:t xml:space="preserve">  предоставления муниципальной услуги</w:t>
      </w:r>
    </w:p>
    <w:p w:rsidR="00913424" w:rsidRDefault="00913424" w:rsidP="00710F8F">
      <w:pPr>
        <w:rPr>
          <w:sz w:val="28"/>
          <w:szCs w:val="28"/>
        </w:rPr>
      </w:pPr>
      <w:r>
        <w:rPr>
          <w:sz w:val="28"/>
          <w:szCs w:val="28"/>
        </w:rPr>
        <w:t xml:space="preserve">«Организация предоставления дополнительного </w:t>
      </w:r>
    </w:p>
    <w:p w:rsidR="00913424" w:rsidRDefault="00913424" w:rsidP="00710F8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муниципальными образовательными </w:t>
      </w:r>
    </w:p>
    <w:p w:rsidR="00913424" w:rsidRDefault="00913424" w:rsidP="00710F8F">
      <w:pPr>
        <w:rPr>
          <w:sz w:val="28"/>
          <w:szCs w:val="28"/>
        </w:rPr>
      </w:pPr>
      <w:r>
        <w:rPr>
          <w:sz w:val="28"/>
          <w:szCs w:val="28"/>
        </w:rPr>
        <w:t>учреждениями  Рогнединского района».</w:t>
      </w:r>
    </w:p>
    <w:p w:rsidR="00913424" w:rsidRDefault="00913424" w:rsidP="00710F8F">
      <w:pPr>
        <w:rPr>
          <w:sz w:val="28"/>
          <w:szCs w:val="28"/>
        </w:rPr>
      </w:pPr>
    </w:p>
    <w:p w:rsidR="00913424" w:rsidRDefault="00913424" w:rsidP="00710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18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2918E8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 xml:space="preserve">ым </w:t>
      </w:r>
      <w:r w:rsidRPr="002918E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2918E8">
        <w:rPr>
          <w:sz w:val="28"/>
          <w:szCs w:val="28"/>
        </w:rPr>
        <w:t xml:space="preserve"> от 29.12.2012 № 273-ФЗ «Об образовании в Российской Федерации», руководствуясь Федеральным законом от 27.07.2010 № 210-ФЗ «Об организации предоставления государственных муниципальных услуг</w:t>
      </w:r>
      <w:r>
        <w:rPr>
          <w:sz w:val="28"/>
          <w:szCs w:val="28"/>
        </w:rPr>
        <w:t>»</w:t>
      </w:r>
    </w:p>
    <w:p w:rsidR="00913424" w:rsidRDefault="00913424" w:rsidP="00710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424" w:rsidRDefault="00913424" w:rsidP="00710F8F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3424" w:rsidRDefault="00913424" w:rsidP="00710F8F">
      <w:pPr>
        <w:rPr>
          <w:sz w:val="28"/>
          <w:szCs w:val="28"/>
        </w:rPr>
      </w:pPr>
    </w:p>
    <w:p w:rsidR="00913424" w:rsidRDefault="00913424" w:rsidP="00710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  административный регламент  предоставления муниципальной услуги «Организация предоставления дополнительного образования муниципальными образовательными учреждениями Рогнединского района»,  утвержденный постановлением администрации  Рогнединского района от 24.02.2015 г. №63 (Приложение).</w:t>
      </w:r>
    </w:p>
    <w:p w:rsidR="00913424" w:rsidRDefault="00913424" w:rsidP="00710F8F">
      <w:pPr>
        <w:ind w:left="780"/>
        <w:jc w:val="both"/>
        <w:rPr>
          <w:sz w:val="28"/>
          <w:szCs w:val="28"/>
        </w:rPr>
      </w:pPr>
    </w:p>
    <w:p w:rsidR="00913424" w:rsidRDefault="00913424" w:rsidP="00710F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МО «Рогнединский район» </w:t>
      </w:r>
      <w:hyperlink r:id="rId5" w:history="1">
        <w:r w:rsidRPr="0042182C">
          <w:rPr>
            <w:rStyle w:val="Hyperlink"/>
            <w:sz w:val="28"/>
            <w:szCs w:val="28"/>
            <w:lang w:val="en-US"/>
          </w:rPr>
          <w:t>www</w:t>
        </w:r>
        <w:r w:rsidRPr="0042182C">
          <w:rPr>
            <w:rStyle w:val="Hyperlink"/>
            <w:sz w:val="28"/>
            <w:szCs w:val="28"/>
          </w:rPr>
          <w:t>.</w:t>
        </w:r>
        <w:r w:rsidRPr="0042182C">
          <w:rPr>
            <w:rStyle w:val="Hyperlink"/>
            <w:sz w:val="28"/>
            <w:szCs w:val="28"/>
            <w:lang w:val="en-US"/>
          </w:rPr>
          <w:t>rognedino</w:t>
        </w:r>
        <w:r w:rsidRPr="0042182C">
          <w:rPr>
            <w:rStyle w:val="Hyperlink"/>
            <w:sz w:val="28"/>
            <w:szCs w:val="28"/>
          </w:rPr>
          <w:t>.</w:t>
        </w:r>
        <w:r w:rsidRPr="0042182C">
          <w:rPr>
            <w:rStyle w:val="Hyperlink"/>
            <w:sz w:val="28"/>
            <w:szCs w:val="28"/>
            <w:lang w:val="en-US"/>
          </w:rPr>
          <w:t>ru</w:t>
        </w:r>
      </w:hyperlink>
    </w:p>
    <w:p w:rsidR="00913424" w:rsidRDefault="00913424" w:rsidP="00710F8F">
      <w:pPr>
        <w:pStyle w:val="ListParagraph"/>
        <w:rPr>
          <w:sz w:val="28"/>
          <w:szCs w:val="28"/>
        </w:rPr>
      </w:pPr>
    </w:p>
    <w:p w:rsidR="00913424" w:rsidRDefault="00913424" w:rsidP="00710F8F">
      <w:pPr>
        <w:jc w:val="both"/>
        <w:rPr>
          <w:sz w:val="28"/>
          <w:szCs w:val="28"/>
        </w:rPr>
      </w:pPr>
    </w:p>
    <w:p w:rsidR="00913424" w:rsidRDefault="00913424" w:rsidP="00710F8F">
      <w:pPr>
        <w:jc w:val="both"/>
        <w:rPr>
          <w:sz w:val="28"/>
          <w:szCs w:val="28"/>
        </w:rPr>
      </w:pPr>
    </w:p>
    <w:p w:rsidR="00913424" w:rsidRDefault="00913424" w:rsidP="00710F8F">
      <w:pPr>
        <w:jc w:val="both"/>
        <w:rPr>
          <w:sz w:val="28"/>
          <w:szCs w:val="28"/>
        </w:rPr>
      </w:pPr>
    </w:p>
    <w:p w:rsidR="00913424" w:rsidRDefault="00913424" w:rsidP="00710F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13424" w:rsidRDefault="00913424" w:rsidP="00710F8F">
      <w:pPr>
        <w:jc w:val="both"/>
      </w:pPr>
      <w:r>
        <w:rPr>
          <w:sz w:val="28"/>
          <w:szCs w:val="28"/>
        </w:rPr>
        <w:t>Рогнединского района                                                             А. И. Дороденков</w:t>
      </w:r>
    </w:p>
    <w:p w:rsidR="00913424" w:rsidRDefault="00913424" w:rsidP="00710F8F"/>
    <w:p w:rsidR="00913424" w:rsidRDefault="00913424"/>
    <w:p w:rsidR="00913424" w:rsidRDefault="00913424"/>
    <w:p w:rsidR="00913424" w:rsidRDefault="00913424"/>
    <w:p w:rsidR="00913424" w:rsidRDefault="00913424"/>
    <w:p w:rsidR="00913424" w:rsidRDefault="00913424"/>
    <w:p w:rsidR="00913424" w:rsidRDefault="00913424"/>
    <w:p w:rsidR="00913424" w:rsidRDefault="00913424"/>
    <w:p w:rsidR="00913424" w:rsidRDefault="00913424"/>
    <w:p w:rsidR="00913424" w:rsidRPr="00F318B7" w:rsidRDefault="00913424" w:rsidP="004953E4">
      <w:pPr>
        <w:jc w:val="right"/>
        <w:rPr>
          <w:b/>
          <w:sz w:val="28"/>
          <w:szCs w:val="28"/>
        </w:rPr>
      </w:pPr>
      <w:r w:rsidRPr="00F318B7">
        <w:rPr>
          <w:b/>
          <w:sz w:val="28"/>
          <w:szCs w:val="28"/>
        </w:rPr>
        <w:t>Приложение</w:t>
      </w:r>
    </w:p>
    <w:p w:rsidR="00913424" w:rsidRPr="00F318B7" w:rsidRDefault="00913424" w:rsidP="004953E4">
      <w:pPr>
        <w:jc w:val="right"/>
        <w:rPr>
          <w:sz w:val="28"/>
          <w:szCs w:val="28"/>
        </w:rPr>
      </w:pPr>
      <w:r w:rsidRPr="00F318B7">
        <w:rPr>
          <w:sz w:val="28"/>
          <w:szCs w:val="28"/>
        </w:rPr>
        <w:t xml:space="preserve">к административному регламенту  </w:t>
      </w:r>
    </w:p>
    <w:p w:rsidR="00913424" w:rsidRPr="00F318B7" w:rsidRDefault="00913424" w:rsidP="004953E4">
      <w:pPr>
        <w:jc w:val="right"/>
        <w:rPr>
          <w:sz w:val="28"/>
          <w:szCs w:val="28"/>
        </w:rPr>
      </w:pPr>
      <w:r w:rsidRPr="00F318B7">
        <w:rPr>
          <w:sz w:val="28"/>
          <w:szCs w:val="28"/>
        </w:rPr>
        <w:t xml:space="preserve">предоставления муниципальной услуги </w:t>
      </w:r>
    </w:p>
    <w:p w:rsidR="00913424" w:rsidRPr="00F318B7" w:rsidRDefault="00913424" w:rsidP="004953E4">
      <w:pPr>
        <w:jc w:val="right"/>
        <w:rPr>
          <w:sz w:val="28"/>
          <w:szCs w:val="28"/>
        </w:rPr>
      </w:pPr>
      <w:r w:rsidRPr="00F318B7">
        <w:rPr>
          <w:sz w:val="28"/>
          <w:szCs w:val="28"/>
        </w:rPr>
        <w:t xml:space="preserve">«Организация предоставления дополнительного </w:t>
      </w:r>
    </w:p>
    <w:p w:rsidR="00913424" w:rsidRPr="00F318B7" w:rsidRDefault="00913424" w:rsidP="004953E4">
      <w:pPr>
        <w:jc w:val="right"/>
        <w:rPr>
          <w:sz w:val="28"/>
          <w:szCs w:val="28"/>
        </w:rPr>
      </w:pPr>
      <w:r w:rsidRPr="00F318B7">
        <w:rPr>
          <w:sz w:val="28"/>
          <w:szCs w:val="28"/>
        </w:rPr>
        <w:t>образования муниципальными образовательными</w:t>
      </w:r>
    </w:p>
    <w:p w:rsidR="00913424" w:rsidRPr="00F318B7" w:rsidRDefault="00913424" w:rsidP="004953E4">
      <w:pPr>
        <w:jc w:val="right"/>
        <w:rPr>
          <w:sz w:val="28"/>
          <w:szCs w:val="28"/>
        </w:rPr>
      </w:pPr>
      <w:r w:rsidRPr="00F318B7">
        <w:rPr>
          <w:sz w:val="28"/>
          <w:szCs w:val="28"/>
        </w:rPr>
        <w:t xml:space="preserve"> учреждениями Рогнединского района»</w:t>
      </w:r>
    </w:p>
    <w:p w:rsidR="00913424" w:rsidRPr="00F318B7" w:rsidRDefault="00913424" w:rsidP="004953E4">
      <w:pPr>
        <w:jc w:val="right"/>
        <w:rPr>
          <w:sz w:val="28"/>
          <w:szCs w:val="28"/>
        </w:rPr>
      </w:pPr>
    </w:p>
    <w:p w:rsidR="00913424" w:rsidRPr="00F318B7" w:rsidRDefault="00913424" w:rsidP="004953E4">
      <w:pPr>
        <w:jc w:val="right"/>
        <w:rPr>
          <w:sz w:val="28"/>
          <w:szCs w:val="28"/>
        </w:rPr>
      </w:pPr>
    </w:p>
    <w:p w:rsidR="00913424" w:rsidRPr="00F318B7" w:rsidRDefault="00913424" w:rsidP="004953E4">
      <w:pPr>
        <w:jc w:val="center"/>
        <w:rPr>
          <w:b/>
          <w:sz w:val="28"/>
          <w:szCs w:val="28"/>
        </w:rPr>
      </w:pPr>
      <w:r w:rsidRPr="00F318B7">
        <w:rPr>
          <w:b/>
          <w:sz w:val="28"/>
          <w:szCs w:val="28"/>
        </w:rPr>
        <w:t>Изменения в административный регламент предоставления муниципальной услуги</w:t>
      </w:r>
    </w:p>
    <w:p w:rsidR="00913424" w:rsidRPr="00F318B7" w:rsidRDefault="00913424" w:rsidP="004953E4">
      <w:pPr>
        <w:jc w:val="center"/>
        <w:rPr>
          <w:b/>
          <w:sz w:val="28"/>
          <w:szCs w:val="28"/>
        </w:rPr>
      </w:pPr>
      <w:r w:rsidRPr="00F318B7">
        <w:rPr>
          <w:b/>
          <w:sz w:val="28"/>
          <w:szCs w:val="28"/>
        </w:rPr>
        <w:t>«Организация предоставления дополнительного образования муниципальными образовательными  учреждениями Рогнединского района»</w:t>
      </w:r>
    </w:p>
    <w:p w:rsidR="00913424" w:rsidRPr="00F318B7" w:rsidRDefault="00913424" w:rsidP="004953E4">
      <w:pPr>
        <w:jc w:val="center"/>
        <w:rPr>
          <w:b/>
          <w:sz w:val="28"/>
          <w:szCs w:val="28"/>
        </w:rPr>
      </w:pPr>
    </w:p>
    <w:p w:rsidR="00913424" w:rsidRPr="00F318B7" w:rsidRDefault="00913424" w:rsidP="004953E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318B7">
        <w:rPr>
          <w:sz w:val="28"/>
          <w:szCs w:val="28"/>
        </w:rPr>
        <w:t>Пункт 1.6. Административного регламента изложить в следующей редакции:</w:t>
      </w:r>
    </w:p>
    <w:p w:rsidR="00913424" w:rsidRPr="00F318B7" w:rsidRDefault="00913424" w:rsidP="004953E4">
      <w:pPr>
        <w:pStyle w:val="2"/>
        <w:shd w:val="clear" w:color="auto" w:fill="auto"/>
        <w:tabs>
          <w:tab w:val="left" w:pos="998"/>
        </w:tabs>
        <w:spacing w:after="0" w:line="240" w:lineRule="auto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318B7">
        <w:rPr>
          <w:rFonts w:ascii="Times New Roman" w:hAnsi="Times New Roman"/>
        </w:rPr>
        <w:t xml:space="preserve">1.6. Получателями муниципальной услуги являются </w:t>
      </w:r>
      <w:r>
        <w:rPr>
          <w:rFonts w:ascii="Times New Roman" w:hAnsi="Times New Roman"/>
        </w:rPr>
        <w:t>любые</w:t>
      </w:r>
      <w:r w:rsidRPr="00F318B7">
        <w:rPr>
          <w:rFonts w:ascii="Times New Roman" w:hAnsi="Times New Roman"/>
        </w:rPr>
        <w:t xml:space="preserve"> лица</w:t>
      </w:r>
      <w:r>
        <w:rPr>
          <w:rFonts w:ascii="Times New Roman" w:hAnsi="Times New Roman"/>
        </w:rPr>
        <w:t xml:space="preserve"> без предъявления требований к уровню образования, если иное не обусловлено спецификой реализуемой образовательной программы».</w:t>
      </w:r>
      <w:r w:rsidRPr="00F318B7">
        <w:rPr>
          <w:rFonts w:ascii="Times New Roman" w:hAnsi="Times New Roman"/>
        </w:rPr>
        <w:t xml:space="preserve">       </w:t>
      </w:r>
    </w:p>
    <w:p w:rsidR="00913424" w:rsidRPr="00F318B7" w:rsidRDefault="00913424" w:rsidP="004953E4">
      <w:pPr>
        <w:pStyle w:val="ListParagraph"/>
        <w:jc w:val="both"/>
        <w:rPr>
          <w:sz w:val="28"/>
          <w:szCs w:val="28"/>
        </w:rPr>
      </w:pPr>
    </w:p>
    <w:p w:rsidR="00913424" w:rsidRPr="00F318B7" w:rsidRDefault="00913424" w:rsidP="004953E4">
      <w:pPr>
        <w:jc w:val="center"/>
        <w:rPr>
          <w:sz w:val="28"/>
          <w:szCs w:val="28"/>
        </w:rPr>
      </w:pPr>
    </w:p>
    <w:sectPr w:rsidR="00913424" w:rsidRPr="00F318B7" w:rsidSect="00ED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5AF"/>
    <w:multiLevelType w:val="hybridMultilevel"/>
    <w:tmpl w:val="CAE43CB8"/>
    <w:lvl w:ilvl="0" w:tplc="618008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F07A16"/>
    <w:multiLevelType w:val="hybridMultilevel"/>
    <w:tmpl w:val="258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8F"/>
    <w:rsid w:val="00191396"/>
    <w:rsid w:val="002918E8"/>
    <w:rsid w:val="0042182C"/>
    <w:rsid w:val="004953E4"/>
    <w:rsid w:val="00710F8F"/>
    <w:rsid w:val="007436D9"/>
    <w:rsid w:val="0077536E"/>
    <w:rsid w:val="00887243"/>
    <w:rsid w:val="00913424"/>
    <w:rsid w:val="00C15F8D"/>
    <w:rsid w:val="00ED2FEE"/>
    <w:rsid w:val="00F3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F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0F8F"/>
    <w:rPr>
      <w:rFonts w:cs="Times New Roman"/>
      <w:color w:val="0000FF"/>
      <w:u w:val="single"/>
    </w:rPr>
  </w:style>
  <w:style w:type="character" w:customStyle="1" w:styleId="a">
    <w:name w:val="Основной текст_"/>
    <w:link w:val="2"/>
    <w:uiPriority w:val="99"/>
    <w:locked/>
    <w:rsid w:val="004953E4"/>
    <w:rPr>
      <w:sz w:val="2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4953E4"/>
    <w:pPr>
      <w:widowControl w:val="0"/>
      <w:shd w:val="clear" w:color="auto" w:fill="FFFFFF"/>
      <w:spacing w:after="420" w:line="240" w:lineRule="atLeast"/>
      <w:ind w:hanging="1700"/>
      <w:jc w:val="both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276</Words>
  <Characters>1576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cp:lastPrinted>2016-10-09T19:00:00Z</cp:lastPrinted>
  <dcterms:created xsi:type="dcterms:W3CDTF">2007-10-09T08:24:00Z</dcterms:created>
  <dcterms:modified xsi:type="dcterms:W3CDTF">2016-10-09T19:01:00Z</dcterms:modified>
</cp:coreProperties>
</file>